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32" w:rsidRDefault="00081732" w:rsidP="00081732">
      <w:pPr>
        <w:pStyle w:val="Default"/>
      </w:pPr>
    </w:p>
    <w:p w:rsidR="00081732" w:rsidRPr="00081732" w:rsidRDefault="00081732" w:rsidP="00081732">
      <w:pPr>
        <w:pStyle w:val="Default"/>
        <w:rPr>
          <w:b/>
          <w:sz w:val="23"/>
          <w:szCs w:val="23"/>
        </w:rPr>
      </w:pPr>
      <w:r w:rsidRPr="00081732">
        <w:rPr>
          <w:b/>
          <w:sz w:val="23"/>
          <w:szCs w:val="23"/>
        </w:rPr>
        <w:t xml:space="preserve">Specify a set of test cases with expected inputs for testing the program. </w:t>
      </w:r>
    </w:p>
    <w:p w:rsidR="00987E85" w:rsidRDefault="00987E85"/>
    <w:p w:rsidR="0077110A" w:rsidRDefault="00081732">
      <w:r>
        <w:t xml:space="preserve">Testing is an important part of getting a program to do what it was intended to do. Test cases are input or situations your program may need be able to operate under. For example let’s think about the climb the wall algorithm. </w:t>
      </w:r>
    </w:p>
    <w:p w:rsidR="00081732" w:rsidRDefault="00803442">
      <w:r>
        <w:t xml:space="preserve">You were asked to: </w:t>
      </w:r>
      <w:r w:rsidRPr="00803442">
        <w:t>to build a wall about 3 blocks</w:t>
      </w:r>
      <w:r w:rsidR="0077110A">
        <w:t xml:space="preserve"> wide and at least 1 block high and </w:t>
      </w:r>
      <w:r w:rsidR="0077110A" w:rsidRPr="0077110A">
        <w:t>make a program for the agent to climb over the wall.</w:t>
      </w:r>
      <w:r w:rsidR="0077110A">
        <w:t xml:space="preserve"> </w:t>
      </w:r>
    </w:p>
    <w:p w:rsidR="0077110A" w:rsidRDefault="00686433">
      <w:r>
        <w:t>You were given the pseudocode for a mod that will instruct the agent to climb over a wall. One limitation was that the agent needed to be placed 5 or less blocks away from the wall.</w:t>
      </w:r>
    </w:p>
    <w:p w:rsidR="0077110A" w:rsidRDefault="0077110A">
      <w:r>
        <w:t>After writing the pseudocode the user needs to test whether it works.</w:t>
      </w:r>
      <w:r w:rsidR="00686433">
        <w:t xml:space="preserve"> Here is one test case.</w:t>
      </w:r>
    </w:p>
    <w:p w:rsidR="0077110A" w:rsidRDefault="0077110A">
      <w:pPr>
        <w:rPr>
          <w:b/>
        </w:rPr>
      </w:pPr>
      <w:r w:rsidRPr="00987E85">
        <w:rPr>
          <w:b/>
        </w:rPr>
        <w:t>Test</w:t>
      </w:r>
      <w:r w:rsidR="00A16DF4">
        <w:rPr>
          <w:b/>
        </w:rPr>
        <w:t>s 1</w:t>
      </w:r>
    </w:p>
    <w:p w:rsidR="008E4D99" w:rsidRPr="00987E85" w:rsidRDefault="008E4D99">
      <w:pPr>
        <w:rPr>
          <w:b/>
        </w:rPr>
      </w:pPr>
      <w:r>
        <w:rPr>
          <w:b/>
        </w:rPr>
        <w:t>Expected test cases are ones that the program can expect. Situations that are usual for the program.</w:t>
      </w:r>
    </w:p>
    <w:tbl>
      <w:tblPr>
        <w:tblStyle w:val="TableGrid"/>
        <w:tblW w:w="0" w:type="auto"/>
        <w:tblLook w:val="04A0" w:firstRow="1" w:lastRow="0" w:firstColumn="1" w:lastColumn="0" w:noHBand="0" w:noVBand="1"/>
      </w:tblPr>
      <w:tblGrid>
        <w:gridCol w:w="5231"/>
        <w:gridCol w:w="5231"/>
      </w:tblGrid>
      <w:tr w:rsidR="0077110A" w:rsidRPr="0077110A" w:rsidTr="0077110A">
        <w:tc>
          <w:tcPr>
            <w:tcW w:w="5231" w:type="dxa"/>
          </w:tcPr>
          <w:p w:rsidR="0077110A" w:rsidRPr="0077110A" w:rsidRDefault="00A16DF4">
            <w:pPr>
              <w:rPr>
                <w:b/>
              </w:rPr>
            </w:pPr>
            <w:r>
              <w:rPr>
                <w:b/>
              </w:rPr>
              <w:t xml:space="preserve">Test </w:t>
            </w:r>
            <w:r w:rsidR="0077110A" w:rsidRPr="0077110A">
              <w:rPr>
                <w:b/>
              </w:rPr>
              <w:t>Description</w:t>
            </w:r>
          </w:p>
        </w:tc>
        <w:tc>
          <w:tcPr>
            <w:tcW w:w="5231" w:type="dxa"/>
          </w:tcPr>
          <w:p w:rsidR="0077110A" w:rsidRPr="0077110A" w:rsidRDefault="00A16DF4">
            <w:pPr>
              <w:rPr>
                <w:b/>
              </w:rPr>
            </w:pPr>
            <w:r>
              <w:rPr>
                <w:b/>
              </w:rPr>
              <w:t>Expected input/output</w:t>
            </w:r>
          </w:p>
        </w:tc>
      </w:tr>
      <w:tr w:rsidR="0077110A" w:rsidTr="0077110A">
        <w:tc>
          <w:tcPr>
            <w:tcW w:w="5231" w:type="dxa"/>
          </w:tcPr>
          <w:p w:rsidR="0077110A" w:rsidRDefault="007270E0" w:rsidP="00D42FE0">
            <w:r>
              <w:t>When climb command is entered the agent should teleport to players location</w:t>
            </w:r>
          </w:p>
        </w:tc>
        <w:tc>
          <w:tcPr>
            <w:tcW w:w="5231" w:type="dxa"/>
          </w:tcPr>
          <w:p w:rsidR="0077110A" w:rsidRDefault="00D42FE0">
            <w:r>
              <w:t>Agent should teleport to player and face the wall.</w:t>
            </w:r>
          </w:p>
        </w:tc>
      </w:tr>
      <w:tr w:rsidR="0077110A" w:rsidTr="0077110A">
        <w:tc>
          <w:tcPr>
            <w:tcW w:w="5231" w:type="dxa"/>
          </w:tcPr>
          <w:p w:rsidR="0077110A" w:rsidRDefault="007270E0">
            <w:r>
              <w:t>When climb command entered agent should climb the wall</w:t>
            </w:r>
          </w:p>
        </w:tc>
        <w:tc>
          <w:tcPr>
            <w:tcW w:w="5231" w:type="dxa"/>
          </w:tcPr>
          <w:p w:rsidR="0077110A" w:rsidRDefault="0077110A">
            <w:bookmarkStart w:id="0" w:name="_GoBack"/>
            <w:bookmarkEnd w:id="0"/>
          </w:p>
        </w:tc>
      </w:tr>
      <w:tr w:rsidR="00555CD9" w:rsidTr="0077110A">
        <w:tc>
          <w:tcPr>
            <w:tcW w:w="5231" w:type="dxa"/>
          </w:tcPr>
          <w:p w:rsidR="00555CD9" w:rsidRDefault="00555CD9"/>
        </w:tc>
        <w:tc>
          <w:tcPr>
            <w:tcW w:w="5231" w:type="dxa"/>
          </w:tcPr>
          <w:p w:rsidR="00555CD9" w:rsidRDefault="00555CD9"/>
        </w:tc>
      </w:tr>
    </w:tbl>
    <w:p w:rsidR="0077110A" w:rsidRDefault="0077110A"/>
    <w:p w:rsidR="00EF3518" w:rsidRPr="00EF3518" w:rsidRDefault="00EF3518">
      <w:pPr>
        <w:rPr>
          <w:b/>
        </w:rPr>
      </w:pPr>
      <w:r w:rsidRPr="00EF3518">
        <w:rPr>
          <w:b/>
        </w:rPr>
        <w:t xml:space="preserve">TASK </w:t>
      </w:r>
    </w:p>
    <w:p w:rsidR="00555CD9" w:rsidRDefault="00686433">
      <w:r>
        <w:t xml:space="preserve">Write </w:t>
      </w:r>
      <w:r w:rsidR="00555CD9">
        <w:t>in the expected input and output.</w:t>
      </w:r>
      <w:r>
        <w:t xml:space="preserve"> </w:t>
      </w:r>
    </w:p>
    <w:p w:rsidR="0077110A" w:rsidRDefault="00555CD9">
      <w:r>
        <w:t xml:space="preserve">Write another </w:t>
      </w:r>
      <w:r w:rsidR="00686433">
        <w:t>test case to test.</w:t>
      </w:r>
    </w:p>
    <w:p w:rsidR="00A16DF4" w:rsidRDefault="00A16DF4"/>
    <w:p w:rsidR="00A16DF4" w:rsidRDefault="00A16DF4">
      <w:pPr>
        <w:rPr>
          <w:b/>
        </w:rPr>
      </w:pPr>
      <w:r w:rsidRPr="00A16DF4">
        <w:rPr>
          <w:b/>
        </w:rPr>
        <w:t>Tests 2</w:t>
      </w:r>
    </w:p>
    <w:p w:rsidR="008E4D99" w:rsidRPr="00A16DF4" w:rsidRDefault="008E4D99">
      <w:pPr>
        <w:rPr>
          <w:b/>
        </w:rPr>
      </w:pPr>
      <w:r>
        <w:rPr>
          <w:b/>
        </w:rPr>
        <w:t xml:space="preserve">Boundary test cases are ones that push the limits of the programs operation. Such as placing a hole in front of </w:t>
      </w:r>
      <w:r w:rsidR="007270E0">
        <w:rPr>
          <w:b/>
        </w:rPr>
        <w:t>the agent.</w:t>
      </w:r>
      <w:r>
        <w:rPr>
          <w:b/>
        </w:rPr>
        <w:t xml:space="preserve">  </w:t>
      </w:r>
    </w:p>
    <w:tbl>
      <w:tblPr>
        <w:tblStyle w:val="TableGrid"/>
        <w:tblW w:w="0" w:type="auto"/>
        <w:tblLook w:val="04A0" w:firstRow="1" w:lastRow="0" w:firstColumn="1" w:lastColumn="0" w:noHBand="0" w:noVBand="1"/>
      </w:tblPr>
      <w:tblGrid>
        <w:gridCol w:w="5231"/>
        <w:gridCol w:w="5231"/>
      </w:tblGrid>
      <w:tr w:rsidR="00A16DF4" w:rsidRPr="0077110A" w:rsidTr="00FD703C">
        <w:tc>
          <w:tcPr>
            <w:tcW w:w="5231" w:type="dxa"/>
          </w:tcPr>
          <w:p w:rsidR="00A16DF4" w:rsidRPr="0077110A" w:rsidRDefault="00A16DF4" w:rsidP="00FD703C">
            <w:pPr>
              <w:rPr>
                <w:b/>
              </w:rPr>
            </w:pPr>
            <w:r>
              <w:rPr>
                <w:b/>
              </w:rPr>
              <w:t xml:space="preserve">Test </w:t>
            </w:r>
            <w:r w:rsidRPr="0077110A">
              <w:rPr>
                <w:b/>
              </w:rPr>
              <w:t>Description</w:t>
            </w:r>
          </w:p>
        </w:tc>
        <w:tc>
          <w:tcPr>
            <w:tcW w:w="5231" w:type="dxa"/>
          </w:tcPr>
          <w:p w:rsidR="00A16DF4" w:rsidRPr="0077110A" w:rsidRDefault="008E4D99" w:rsidP="00FD703C">
            <w:pPr>
              <w:rPr>
                <w:b/>
              </w:rPr>
            </w:pPr>
            <w:r>
              <w:rPr>
                <w:b/>
              </w:rPr>
              <w:t>B</w:t>
            </w:r>
            <w:r w:rsidR="00A16DF4">
              <w:rPr>
                <w:b/>
              </w:rPr>
              <w:t>oundary input/output</w:t>
            </w:r>
          </w:p>
        </w:tc>
      </w:tr>
      <w:tr w:rsidR="00A16DF4" w:rsidTr="00A16DF4">
        <w:tc>
          <w:tcPr>
            <w:tcW w:w="5231" w:type="dxa"/>
          </w:tcPr>
          <w:p w:rsidR="00A16DF4" w:rsidRDefault="007270E0">
            <w:r>
              <w:t>Put agent 5 blocks from the wall</w:t>
            </w:r>
          </w:p>
        </w:tc>
        <w:tc>
          <w:tcPr>
            <w:tcW w:w="5231" w:type="dxa"/>
          </w:tcPr>
          <w:p w:rsidR="00A16DF4" w:rsidRDefault="00A16DF4"/>
        </w:tc>
      </w:tr>
      <w:tr w:rsidR="007270E0" w:rsidTr="00A16DF4">
        <w:tc>
          <w:tcPr>
            <w:tcW w:w="5231" w:type="dxa"/>
          </w:tcPr>
          <w:p w:rsidR="007270E0" w:rsidRDefault="007270E0" w:rsidP="007270E0">
            <w:r>
              <w:t>Change wall to a different height</w:t>
            </w:r>
          </w:p>
        </w:tc>
        <w:tc>
          <w:tcPr>
            <w:tcW w:w="5231" w:type="dxa"/>
          </w:tcPr>
          <w:p w:rsidR="007270E0" w:rsidRDefault="007270E0" w:rsidP="007270E0"/>
        </w:tc>
      </w:tr>
      <w:tr w:rsidR="007270E0" w:rsidTr="00A16DF4">
        <w:tc>
          <w:tcPr>
            <w:tcW w:w="5231" w:type="dxa"/>
          </w:tcPr>
          <w:p w:rsidR="007270E0" w:rsidRDefault="007270E0" w:rsidP="007270E0"/>
        </w:tc>
        <w:tc>
          <w:tcPr>
            <w:tcW w:w="5231" w:type="dxa"/>
          </w:tcPr>
          <w:p w:rsidR="007270E0" w:rsidRDefault="007270E0" w:rsidP="007270E0"/>
        </w:tc>
      </w:tr>
    </w:tbl>
    <w:p w:rsidR="00686433" w:rsidRDefault="00686433"/>
    <w:p w:rsidR="007270E0" w:rsidRDefault="007270E0" w:rsidP="007270E0">
      <w:r>
        <w:t xml:space="preserve">Write in the boundary input and output. </w:t>
      </w:r>
    </w:p>
    <w:p w:rsidR="007270E0" w:rsidRDefault="007270E0" w:rsidP="007270E0">
      <w:r>
        <w:t>Write another test case to test.</w:t>
      </w:r>
    </w:p>
    <w:p w:rsidR="00A16DF4" w:rsidRDefault="00A16DF4"/>
    <w:p w:rsidR="00A16DF4" w:rsidRDefault="00A16DF4" w:rsidP="00A16DF4">
      <w:pPr>
        <w:rPr>
          <w:b/>
        </w:rPr>
      </w:pPr>
      <w:r>
        <w:rPr>
          <w:b/>
        </w:rPr>
        <w:t>Tests 3</w:t>
      </w:r>
    </w:p>
    <w:p w:rsidR="008E4D99" w:rsidRPr="00A16DF4" w:rsidRDefault="007270E0" w:rsidP="00A16DF4">
      <w:pPr>
        <w:rPr>
          <w:b/>
        </w:rPr>
      </w:pPr>
      <w:r>
        <w:rPr>
          <w:b/>
        </w:rPr>
        <w:t>Invalid test cases are ones that test invalid input and output.</w:t>
      </w:r>
    </w:p>
    <w:tbl>
      <w:tblPr>
        <w:tblStyle w:val="TableGrid"/>
        <w:tblW w:w="0" w:type="auto"/>
        <w:tblLook w:val="04A0" w:firstRow="1" w:lastRow="0" w:firstColumn="1" w:lastColumn="0" w:noHBand="0" w:noVBand="1"/>
      </w:tblPr>
      <w:tblGrid>
        <w:gridCol w:w="5231"/>
        <w:gridCol w:w="5231"/>
      </w:tblGrid>
      <w:tr w:rsidR="00A16DF4" w:rsidRPr="0077110A" w:rsidTr="00FD703C">
        <w:tc>
          <w:tcPr>
            <w:tcW w:w="5231" w:type="dxa"/>
          </w:tcPr>
          <w:p w:rsidR="00A16DF4" w:rsidRPr="0077110A" w:rsidRDefault="00A16DF4" w:rsidP="00FD703C">
            <w:pPr>
              <w:rPr>
                <w:b/>
              </w:rPr>
            </w:pPr>
            <w:r>
              <w:rPr>
                <w:b/>
              </w:rPr>
              <w:t xml:space="preserve">Test </w:t>
            </w:r>
            <w:r w:rsidRPr="0077110A">
              <w:rPr>
                <w:b/>
              </w:rPr>
              <w:t>Description</w:t>
            </w:r>
          </w:p>
        </w:tc>
        <w:tc>
          <w:tcPr>
            <w:tcW w:w="5231" w:type="dxa"/>
          </w:tcPr>
          <w:p w:rsidR="00A16DF4" w:rsidRPr="0077110A" w:rsidRDefault="008E4D99" w:rsidP="00FD703C">
            <w:pPr>
              <w:rPr>
                <w:b/>
              </w:rPr>
            </w:pPr>
            <w:r>
              <w:rPr>
                <w:b/>
              </w:rPr>
              <w:t>Invalid</w:t>
            </w:r>
            <w:r w:rsidR="00A16DF4">
              <w:rPr>
                <w:b/>
              </w:rPr>
              <w:t xml:space="preserve"> input/output</w:t>
            </w:r>
          </w:p>
        </w:tc>
      </w:tr>
      <w:tr w:rsidR="00A16DF4" w:rsidTr="00FD703C">
        <w:tc>
          <w:tcPr>
            <w:tcW w:w="5231" w:type="dxa"/>
          </w:tcPr>
          <w:p w:rsidR="00A16DF4" w:rsidRDefault="00C255F5" w:rsidP="00FD703C">
            <w:r>
              <w:t>Put agent 6 blocks from the wall</w:t>
            </w:r>
          </w:p>
        </w:tc>
        <w:tc>
          <w:tcPr>
            <w:tcW w:w="5231" w:type="dxa"/>
          </w:tcPr>
          <w:p w:rsidR="00A16DF4" w:rsidRDefault="00A16DF4" w:rsidP="00FD703C"/>
        </w:tc>
      </w:tr>
      <w:tr w:rsidR="00A16DF4" w:rsidTr="00FD703C">
        <w:tc>
          <w:tcPr>
            <w:tcW w:w="5231" w:type="dxa"/>
          </w:tcPr>
          <w:p w:rsidR="00A16DF4" w:rsidRDefault="00C255F5" w:rsidP="00FD703C">
            <w:r>
              <w:t>Make the wall 2 blocks thick</w:t>
            </w:r>
          </w:p>
        </w:tc>
        <w:tc>
          <w:tcPr>
            <w:tcW w:w="5231" w:type="dxa"/>
          </w:tcPr>
          <w:p w:rsidR="00A16DF4" w:rsidRDefault="00A16DF4" w:rsidP="00FD703C"/>
        </w:tc>
      </w:tr>
      <w:tr w:rsidR="00A16DF4" w:rsidTr="00FD703C">
        <w:tc>
          <w:tcPr>
            <w:tcW w:w="5231" w:type="dxa"/>
          </w:tcPr>
          <w:p w:rsidR="00A16DF4" w:rsidRDefault="00A16DF4" w:rsidP="00FD703C"/>
        </w:tc>
        <w:tc>
          <w:tcPr>
            <w:tcW w:w="5231" w:type="dxa"/>
          </w:tcPr>
          <w:p w:rsidR="00A16DF4" w:rsidRDefault="00A16DF4" w:rsidP="00FD703C"/>
        </w:tc>
      </w:tr>
    </w:tbl>
    <w:p w:rsidR="00A16DF4" w:rsidRDefault="00A16DF4" w:rsidP="00A16DF4"/>
    <w:p w:rsidR="00C255F5" w:rsidRDefault="00C255F5" w:rsidP="00C255F5">
      <w:r>
        <w:t xml:space="preserve">Write in the boundary input and output. </w:t>
      </w:r>
    </w:p>
    <w:p w:rsidR="00C255F5" w:rsidRDefault="00C255F5" w:rsidP="00C255F5">
      <w:r>
        <w:t>Write another test case to test.</w:t>
      </w:r>
    </w:p>
    <w:p w:rsidR="00A16DF4" w:rsidRDefault="00A16DF4"/>
    <w:sectPr w:rsidR="00A16DF4" w:rsidSect="00987E85">
      <w:pgSz w:w="11906" w:h="17340"/>
      <w:pgMar w:top="907" w:right="557" w:bottom="278" w:left="8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0A"/>
    <w:rsid w:val="00081732"/>
    <w:rsid w:val="001400B4"/>
    <w:rsid w:val="00482A53"/>
    <w:rsid w:val="00555CD9"/>
    <w:rsid w:val="00686433"/>
    <w:rsid w:val="00702BB4"/>
    <w:rsid w:val="007270E0"/>
    <w:rsid w:val="0077110A"/>
    <w:rsid w:val="00803442"/>
    <w:rsid w:val="008E4D99"/>
    <w:rsid w:val="00987E85"/>
    <w:rsid w:val="00A16DF4"/>
    <w:rsid w:val="00AA2DC4"/>
    <w:rsid w:val="00AF420A"/>
    <w:rsid w:val="00C255F5"/>
    <w:rsid w:val="00C436D2"/>
    <w:rsid w:val="00D029DD"/>
    <w:rsid w:val="00D42FE0"/>
    <w:rsid w:val="00DF759A"/>
    <w:rsid w:val="00EB273C"/>
    <w:rsid w:val="00EF3518"/>
    <w:rsid w:val="00FE56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EE01"/>
  <w15:chartTrackingRefBased/>
  <w15:docId w15:val="{88A3CC1B-CCBC-41BA-B9DF-5022EABE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73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7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Smirk</dc:creator>
  <cp:keywords/>
  <dc:description/>
  <cp:lastModifiedBy>Greg Smirk</cp:lastModifiedBy>
  <cp:revision>7</cp:revision>
  <dcterms:created xsi:type="dcterms:W3CDTF">2017-11-23T21:23:00Z</dcterms:created>
  <dcterms:modified xsi:type="dcterms:W3CDTF">2017-11-23T21:35:00Z</dcterms:modified>
</cp:coreProperties>
</file>